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b/>
          <w:sz w:val="36"/>
          <w:szCs w:val="36"/>
        </w:rPr>
        <w:t>报名登记表</w:t>
      </w:r>
      <w:bookmarkStart w:id="0" w:name="_GoBack"/>
      <w:bookmarkEnd w:id="0"/>
    </w:p>
    <w:tbl>
      <w:tblPr>
        <w:tblStyle w:val="4"/>
        <w:tblpPr w:leftFromText="180" w:rightFromText="180" w:vertAnchor="page" w:horzAnchor="margin" w:tblpXSpec="center" w:tblpY="274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48"/>
        <w:gridCol w:w="283"/>
        <w:gridCol w:w="424"/>
        <w:gridCol w:w="22"/>
        <w:gridCol w:w="252"/>
        <w:gridCol w:w="9"/>
        <w:gridCol w:w="142"/>
        <w:gridCol w:w="497"/>
        <w:gridCol w:w="637"/>
        <w:gridCol w:w="851"/>
        <w:gridCol w:w="1134"/>
        <w:gridCol w:w="992"/>
        <w:gridCol w:w="850"/>
        <w:gridCol w:w="430"/>
        <w:gridCol w:w="567"/>
        <w:gridCol w:w="184"/>
        <w:gridCol w:w="1087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47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申请职位</w:t>
            </w:r>
          </w:p>
        </w:tc>
        <w:tc>
          <w:tcPr>
            <w:tcW w:w="8084" w:type="dxa"/>
            <w:gridSpan w:val="11"/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31" w:type="dxa"/>
            <w:gridSpan w:val="19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9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49" w:type="dxa"/>
            <w:gridSpan w:val="5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>
            <w:pPr>
              <w:jc w:val="both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9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849" w:type="dxa"/>
            <w:gridSpan w:val="5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婚姻状态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Merge w:val="continue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5816" w:type="dxa"/>
            <w:gridSpan w:val="11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left w:val="nil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Merge w:val="continue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7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全日制教育</w:t>
            </w:r>
          </w:p>
        </w:tc>
        <w:tc>
          <w:tcPr>
            <w:tcW w:w="107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388" w:type="dxa"/>
            <w:gridSpan w:val="6"/>
            <w:vAlign w:val="center"/>
          </w:tcPr>
          <w:p>
            <w:pPr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院校类别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985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211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□其他</w:t>
            </w:r>
          </w:p>
        </w:tc>
        <w:tc>
          <w:tcPr>
            <w:tcW w:w="751" w:type="dxa"/>
            <w:gridSpan w:val="2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7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388" w:type="dxa"/>
            <w:gridSpan w:val="6"/>
            <w:vAlign w:val="center"/>
          </w:tcPr>
          <w:p>
            <w:pPr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  <w:tc>
          <w:tcPr>
            <w:tcW w:w="4965" w:type="dxa"/>
            <w:gridSpan w:val="7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7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</w:t>
            </w:r>
          </w:p>
          <w:p>
            <w:pPr>
              <w:spacing w:line="240" w:lineRule="exact"/>
              <w:jc w:val="center"/>
              <w:rPr>
                <w:rFonts w:ascii="宋体"/>
                <w:spacing w:val="-6"/>
                <w:w w:val="9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及等级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22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学历学位</w:t>
            </w:r>
          </w:p>
        </w:tc>
        <w:tc>
          <w:tcPr>
            <w:tcW w:w="2410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在职教育毕业院校及专业</w:t>
            </w:r>
          </w:p>
        </w:tc>
        <w:tc>
          <w:tcPr>
            <w:tcW w:w="4965" w:type="dxa"/>
            <w:gridSpan w:val="7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44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职称或职业资格证书情况</w:t>
            </w:r>
          </w:p>
        </w:tc>
        <w:tc>
          <w:tcPr>
            <w:tcW w:w="7587" w:type="dxa"/>
            <w:gridSpan w:val="10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9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1346" w:type="dxa"/>
            <w:gridSpan w:val="6"/>
            <w:vAlign w:val="center"/>
          </w:tcPr>
          <w:p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b/>
                <w:sz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宋体"/>
                <w:w w:val="95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932" w:type="dxa"/>
            <w:gridSpan w:val="11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邮箱地址(请填写真实有效的邮箱地址)</w:t>
            </w:r>
          </w:p>
        </w:tc>
        <w:tc>
          <w:tcPr>
            <w:tcW w:w="6099" w:type="dxa"/>
            <w:gridSpan w:val="8"/>
            <w:vAlign w:val="center"/>
          </w:tcPr>
          <w:p>
            <w:pPr>
              <w:jc w:val="left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031" w:type="dxa"/>
            <w:gridSpan w:val="19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学习经历（从高中填起）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05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专业名称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5" w:type="dxa"/>
            <w:gridSpan w:val="7"/>
          </w:tcPr>
          <w:p>
            <w:pPr>
              <w:jc w:val="center"/>
              <w:rPr>
                <w:rFonts w:hint="default" w:asci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gridSpan w:val="4"/>
          </w:tcPr>
          <w:p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80" w:type="dxa"/>
            <w:gridSpan w:val="2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5" w:type="dxa"/>
            <w:gridSpan w:val="7"/>
          </w:tcPr>
          <w:p>
            <w:pPr>
              <w:jc w:val="center"/>
              <w:rPr>
                <w:rFonts w:hint="default" w:asci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gridSpan w:val="4"/>
          </w:tcPr>
          <w:p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80" w:type="dxa"/>
            <w:gridSpan w:val="2"/>
          </w:tcPr>
          <w:p>
            <w:pPr>
              <w:jc w:val="center"/>
              <w:rPr>
                <w:rFonts w:hint="default" w:asci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5" w:type="dxa"/>
            <w:gridSpan w:val="7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5" w:type="dxa"/>
            <w:gridSpan w:val="7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31" w:type="dxa"/>
            <w:gridSpan w:val="19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主要岗位职责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人事部门联系电话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05" w:type="dxa"/>
            <w:gridSpan w:val="7"/>
          </w:tcPr>
          <w:p>
            <w:pPr>
              <w:jc w:val="center"/>
              <w:rPr>
                <w:rFonts w:hint="default" w:asci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gridSpan w:val="4"/>
          </w:tcPr>
          <w:p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06" w:type="dxa"/>
            <w:gridSpan w:val="4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05" w:type="dxa"/>
            <w:gridSpan w:val="7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06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05" w:type="dxa"/>
            <w:gridSpan w:val="7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06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805" w:type="dxa"/>
            <w:gridSpan w:val="7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06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5" w:type="dxa"/>
            <w:gridSpan w:val="2"/>
            <w:vMerge w:val="restart"/>
            <w:textDirection w:val="tbRlV"/>
          </w:tcPr>
          <w:p>
            <w:pPr>
              <w:ind w:left="113" w:right="113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家庭成员及主要社会关系</w:t>
            </w:r>
          </w:p>
          <w:p>
            <w:pPr>
              <w:ind w:left="113" w:right="113"/>
              <w:rPr>
                <w:rFonts w:ascii="新宋体" w:hAnsi="新宋体" w:eastAsia="新宋体"/>
                <w:b/>
                <w:sz w:val="24"/>
              </w:rPr>
            </w:pPr>
          </w:p>
          <w:p>
            <w:pPr>
              <w:ind w:left="113" w:right="113"/>
              <w:rPr>
                <w:rFonts w:ascii="新宋体" w:hAnsi="新宋体" w:eastAsia="新宋体"/>
                <w:b/>
                <w:sz w:val="24"/>
              </w:rPr>
            </w:pPr>
          </w:p>
          <w:p>
            <w:pPr>
              <w:ind w:left="113" w:right="113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425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5" w:type="dxa"/>
            <w:gridSpan w:val="2"/>
            <w:vMerge w:val="continue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4257" w:type="dxa"/>
            <w:gridSpan w:val="5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5" w:type="dxa"/>
            <w:gridSpan w:val="2"/>
            <w:vMerge w:val="continue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4257" w:type="dxa"/>
            <w:gridSpan w:val="5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5" w:type="dxa"/>
            <w:gridSpan w:val="2"/>
            <w:vMerge w:val="continue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gridSpan w:val="5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5" w:type="dxa"/>
            <w:gridSpan w:val="2"/>
            <w:vMerge w:val="continue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gridSpan w:val="5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3" w:type="dxa"/>
            <w:gridSpan w:val="4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796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获奖情况</w:t>
            </w:r>
          </w:p>
        </w:tc>
        <w:tc>
          <w:tcPr>
            <w:tcW w:w="8235" w:type="dxa"/>
            <w:gridSpan w:val="13"/>
            <w:tcBorders>
              <w:bottom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805" w:type="dxa"/>
            <w:gridSpan w:val="7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pacing w:val="-10"/>
                <w:sz w:val="24"/>
              </w:rPr>
            </w:pPr>
            <w:r>
              <w:rPr>
                <w:rFonts w:hint="eastAsia" w:ascii="新宋体" w:hAnsi="新宋体" w:eastAsia="新宋体"/>
                <w:b/>
                <w:spacing w:val="-10"/>
                <w:sz w:val="24"/>
              </w:rPr>
              <w:t>自我评价</w:t>
            </w:r>
          </w:p>
        </w:tc>
        <w:tc>
          <w:tcPr>
            <w:tcW w:w="8226" w:type="dxa"/>
            <w:gridSpan w:val="12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805" w:type="dxa"/>
            <w:gridSpan w:val="7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pacing w:val="-10"/>
                <w:sz w:val="24"/>
              </w:rPr>
            </w:pPr>
            <w:r>
              <w:rPr>
                <w:rFonts w:hint="eastAsia" w:ascii="新宋体" w:hAnsi="新宋体" w:eastAsia="新宋体"/>
                <w:b/>
                <w:spacing w:val="-10"/>
                <w:sz w:val="24"/>
              </w:rPr>
              <w:t>应聘理由</w:t>
            </w:r>
          </w:p>
        </w:tc>
        <w:tc>
          <w:tcPr>
            <w:tcW w:w="8226" w:type="dxa"/>
            <w:gridSpan w:val="12"/>
            <w:tcBorders>
              <w:bottom w:val="single" w:color="auto" w:sz="2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805" w:type="dxa"/>
            <w:gridSpan w:val="7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pacing w:val="-10"/>
                <w:sz w:val="24"/>
              </w:rPr>
            </w:pPr>
            <w:r>
              <w:rPr>
                <w:rFonts w:hint="eastAsia" w:ascii="新宋体" w:hAnsi="新宋体" w:eastAsia="新宋体"/>
                <w:b/>
                <w:spacing w:val="-10"/>
                <w:sz w:val="24"/>
              </w:rPr>
              <w:t>期望薪资</w:t>
            </w:r>
          </w:p>
        </w:tc>
        <w:tc>
          <w:tcPr>
            <w:tcW w:w="8226" w:type="dxa"/>
            <w:gridSpan w:val="12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0031" w:type="dxa"/>
            <w:gridSpan w:val="19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报名者保证：以上均为事实！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如有虚假或瞒报，公司可不予录用或在录用后随时解除合同且不支付经济补偿金。</w:t>
            </w:r>
          </w:p>
          <w:p>
            <w:pPr>
              <w:rPr>
                <w:szCs w:val="21"/>
              </w:rPr>
            </w:pPr>
          </w:p>
          <w:p>
            <w:pPr>
              <w:ind w:firstLine="5054" w:firstLineChars="2407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填表人（签名）：</w:t>
            </w:r>
          </w:p>
          <w:p>
            <w:pPr>
              <w:ind w:firstLine="5054" w:firstLineChars="2407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widowControl/>
        <w:adjustRightInd w:val="0"/>
        <w:snapToGrid w:val="0"/>
        <w:spacing w:line="288" w:lineRule="auto"/>
        <w:rPr>
          <w:rFonts w:ascii="宋体"/>
          <w:sz w:val="18"/>
          <w:szCs w:val="18"/>
        </w:rPr>
      </w:pPr>
    </w:p>
    <w:sectPr>
      <w:headerReference r:id="rId3" w:type="default"/>
      <w:pgSz w:w="11906" w:h="16838"/>
      <w:pgMar w:top="794" w:right="1474" w:bottom="79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ZDIyZmE0Y2M4NjQ0M2Y2MWIwMDhmY2EwMzIyZDcifQ=="/>
  </w:docVars>
  <w:rsids>
    <w:rsidRoot w:val="003176B2"/>
    <w:rsid w:val="00042858"/>
    <w:rsid w:val="00055BE4"/>
    <w:rsid w:val="00056618"/>
    <w:rsid w:val="0006308B"/>
    <w:rsid w:val="00074700"/>
    <w:rsid w:val="00095753"/>
    <w:rsid w:val="000A6CC6"/>
    <w:rsid w:val="000C30C2"/>
    <w:rsid w:val="000E11BD"/>
    <w:rsid w:val="000F58B0"/>
    <w:rsid w:val="00117552"/>
    <w:rsid w:val="00141F8C"/>
    <w:rsid w:val="001432A5"/>
    <w:rsid w:val="001517F1"/>
    <w:rsid w:val="00175B34"/>
    <w:rsid w:val="00184197"/>
    <w:rsid w:val="001858CA"/>
    <w:rsid w:val="001913C8"/>
    <w:rsid w:val="00207CAF"/>
    <w:rsid w:val="00231DD7"/>
    <w:rsid w:val="002335B4"/>
    <w:rsid w:val="00237229"/>
    <w:rsid w:val="0024229F"/>
    <w:rsid w:val="00243103"/>
    <w:rsid w:val="00246005"/>
    <w:rsid w:val="0025237C"/>
    <w:rsid w:val="00253D8A"/>
    <w:rsid w:val="00263E1F"/>
    <w:rsid w:val="002760B4"/>
    <w:rsid w:val="00293E04"/>
    <w:rsid w:val="002A304D"/>
    <w:rsid w:val="002B55A0"/>
    <w:rsid w:val="002C5B38"/>
    <w:rsid w:val="002F6032"/>
    <w:rsid w:val="002F76C1"/>
    <w:rsid w:val="003176B2"/>
    <w:rsid w:val="00333DF0"/>
    <w:rsid w:val="00363C3E"/>
    <w:rsid w:val="003651F0"/>
    <w:rsid w:val="0038338D"/>
    <w:rsid w:val="00385914"/>
    <w:rsid w:val="00395CE1"/>
    <w:rsid w:val="003B4D44"/>
    <w:rsid w:val="003C6623"/>
    <w:rsid w:val="003D1FC0"/>
    <w:rsid w:val="003D2999"/>
    <w:rsid w:val="003E31CA"/>
    <w:rsid w:val="003E6992"/>
    <w:rsid w:val="00420777"/>
    <w:rsid w:val="004625F7"/>
    <w:rsid w:val="00480268"/>
    <w:rsid w:val="00484F45"/>
    <w:rsid w:val="004A0C67"/>
    <w:rsid w:val="004A23B6"/>
    <w:rsid w:val="004A7414"/>
    <w:rsid w:val="004C0155"/>
    <w:rsid w:val="004F1C3D"/>
    <w:rsid w:val="005320DD"/>
    <w:rsid w:val="00536866"/>
    <w:rsid w:val="005515F2"/>
    <w:rsid w:val="005951D6"/>
    <w:rsid w:val="00596741"/>
    <w:rsid w:val="005B548F"/>
    <w:rsid w:val="005C07F5"/>
    <w:rsid w:val="005C4778"/>
    <w:rsid w:val="005D25D9"/>
    <w:rsid w:val="005D68A7"/>
    <w:rsid w:val="00634549"/>
    <w:rsid w:val="0065067F"/>
    <w:rsid w:val="0067002E"/>
    <w:rsid w:val="00687793"/>
    <w:rsid w:val="006C28E7"/>
    <w:rsid w:val="006D4964"/>
    <w:rsid w:val="006F151E"/>
    <w:rsid w:val="00727075"/>
    <w:rsid w:val="007469A9"/>
    <w:rsid w:val="007514F7"/>
    <w:rsid w:val="007541CB"/>
    <w:rsid w:val="00756B9A"/>
    <w:rsid w:val="00763A86"/>
    <w:rsid w:val="007773D3"/>
    <w:rsid w:val="007B1B09"/>
    <w:rsid w:val="007D2EE9"/>
    <w:rsid w:val="007D79BC"/>
    <w:rsid w:val="007E0934"/>
    <w:rsid w:val="007E4635"/>
    <w:rsid w:val="007F2B60"/>
    <w:rsid w:val="007F703B"/>
    <w:rsid w:val="008153CA"/>
    <w:rsid w:val="0089573B"/>
    <w:rsid w:val="0089601A"/>
    <w:rsid w:val="00897BC3"/>
    <w:rsid w:val="008C3AE3"/>
    <w:rsid w:val="008C60CB"/>
    <w:rsid w:val="008D02E7"/>
    <w:rsid w:val="008F74C8"/>
    <w:rsid w:val="00903AEF"/>
    <w:rsid w:val="009213D2"/>
    <w:rsid w:val="009319E2"/>
    <w:rsid w:val="00944ADA"/>
    <w:rsid w:val="009522E0"/>
    <w:rsid w:val="00962E27"/>
    <w:rsid w:val="0098329D"/>
    <w:rsid w:val="00997D2B"/>
    <w:rsid w:val="009A7D48"/>
    <w:rsid w:val="009B3B54"/>
    <w:rsid w:val="009C3C2A"/>
    <w:rsid w:val="009E1C6B"/>
    <w:rsid w:val="009F02CD"/>
    <w:rsid w:val="009F7867"/>
    <w:rsid w:val="00A076AB"/>
    <w:rsid w:val="00A1341F"/>
    <w:rsid w:val="00A14AD8"/>
    <w:rsid w:val="00A278C9"/>
    <w:rsid w:val="00A33783"/>
    <w:rsid w:val="00A4373F"/>
    <w:rsid w:val="00A44BF3"/>
    <w:rsid w:val="00A54576"/>
    <w:rsid w:val="00A60E3D"/>
    <w:rsid w:val="00A66110"/>
    <w:rsid w:val="00AA5746"/>
    <w:rsid w:val="00AB0A8E"/>
    <w:rsid w:val="00AD764C"/>
    <w:rsid w:val="00B357FD"/>
    <w:rsid w:val="00B415D3"/>
    <w:rsid w:val="00B46C5E"/>
    <w:rsid w:val="00B6158F"/>
    <w:rsid w:val="00B7687A"/>
    <w:rsid w:val="00BA5F29"/>
    <w:rsid w:val="00BF514F"/>
    <w:rsid w:val="00C104A2"/>
    <w:rsid w:val="00C13851"/>
    <w:rsid w:val="00C17589"/>
    <w:rsid w:val="00C20820"/>
    <w:rsid w:val="00C2609E"/>
    <w:rsid w:val="00C562CD"/>
    <w:rsid w:val="00C56DEE"/>
    <w:rsid w:val="00C671F8"/>
    <w:rsid w:val="00C8365E"/>
    <w:rsid w:val="00CA190C"/>
    <w:rsid w:val="00CD34CA"/>
    <w:rsid w:val="00CD622B"/>
    <w:rsid w:val="00CE0E6F"/>
    <w:rsid w:val="00CE39DD"/>
    <w:rsid w:val="00CF7551"/>
    <w:rsid w:val="00D031C9"/>
    <w:rsid w:val="00D477AD"/>
    <w:rsid w:val="00D8084E"/>
    <w:rsid w:val="00DA54BC"/>
    <w:rsid w:val="00DA71CE"/>
    <w:rsid w:val="00DC47F1"/>
    <w:rsid w:val="00DD674A"/>
    <w:rsid w:val="00DD7418"/>
    <w:rsid w:val="00DE2EAA"/>
    <w:rsid w:val="00E24FE8"/>
    <w:rsid w:val="00E40494"/>
    <w:rsid w:val="00E81327"/>
    <w:rsid w:val="00E903F5"/>
    <w:rsid w:val="00EA02DE"/>
    <w:rsid w:val="00EA19C1"/>
    <w:rsid w:val="00EB73B6"/>
    <w:rsid w:val="00EC03A6"/>
    <w:rsid w:val="00EC4F15"/>
    <w:rsid w:val="00ED4DF8"/>
    <w:rsid w:val="00EE6F34"/>
    <w:rsid w:val="00F0107D"/>
    <w:rsid w:val="00F30AB0"/>
    <w:rsid w:val="00F468BB"/>
    <w:rsid w:val="00F53D10"/>
    <w:rsid w:val="00F56586"/>
    <w:rsid w:val="00F718E1"/>
    <w:rsid w:val="00F848F1"/>
    <w:rsid w:val="04386CD9"/>
    <w:rsid w:val="1E021971"/>
    <w:rsid w:val="262C7D7F"/>
    <w:rsid w:val="27DB5E9A"/>
    <w:rsid w:val="3233445E"/>
    <w:rsid w:val="351971A6"/>
    <w:rsid w:val="38250844"/>
    <w:rsid w:val="3B7A1111"/>
    <w:rsid w:val="50B67585"/>
    <w:rsid w:val="534251ED"/>
    <w:rsid w:val="55710D9C"/>
    <w:rsid w:val="62240FE2"/>
    <w:rsid w:val="797A3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character" w:customStyle="1" w:styleId="8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333</Words>
  <Characters>337</Characters>
  <Lines>3</Lines>
  <Paragraphs>1</Paragraphs>
  <TotalTime>2</TotalTime>
  <ScaleCrop>false</ScaleCrop>
  <LinksUpToDate>false</LinksUpToDate>
  <CharactersWithSpaces>347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2015-12-03T07:30:00Z</dcterms:created>
  <dc:creator>User</dc:creator>
  <cp:lastModifiedBy>察纳雅言</cp:lastModifiedBy>
  <cp:lastPrinted>2016-04-20T02:05:00Z</cp:lastPrinted>
  <dcterms:modified xsi:type="dcterms:W3CDTF">2024-05-11T14:29:00Z</dcterms:modified>
  <dc:title>2013年度常熟市事业单位公开招聘“985”“211”高校优秀毕业生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D94C17A957A746E5BD02D681773475A3_13</vt:lpwstr>
  </property>
</Properties>
</file>